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53436B" w14:textId="77777777" w:rsidR="001764E0" w:rsidRDefault="000A75D5" w:rsidP="00417457">
      <w:pPr>
        <w:spacing w:after="0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24A23" wp14:editId="62430857">
                <wp:simplePos x="0" y="0"/>
                <wp:positionH relativeFrom="margin">
                  <wp:align>right</wp:align>
                </wp:positionH>
                <wp:positionV relativeFrom="paragraph">
                  <wp:posOffset>85469</wp:posOffset>
                </wp:positionV>
                <wp:extent cx="6113496" cy="724619"/>
                <wp:effectExtent l="0" t="0" r="1905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496" cy="7246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69F76" w14:textId="77777777" w:rsidR="000A75D5" w:rsidRDefault="000A75D5" w:rsidP="000A75D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63D78A5" wp14:editId="6F4A1D9E">
                                  <wp:extent cx="2458800" cy="572400"/>
                                  <wp:effectExtent l="0" t="0" r="0" b="0"/>
                                  <wp:docPr id="3" name="Рисунок 3" descr="C:\Users\Admin\Desktop\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min\Desktop\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8800" cy="57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24A2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30.2pt;margin-top:6.75pt;width:481.4pt;height:57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" fillcolor="black [3213]" stroked="f" strokeweight=".5pt">
                <v:textbox>
                  <w:txbxContent>
                    <w:p w14:paraId="39369F76" w14:textId="77777777" w:rsidR="000A75D5" w:rsidRDefault="000A75D5" w:rsidP="000A75D5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63D78A5" wp14:editId="6F4A1D9E">
                            <wp:extent cx="2458800" cy="572400"/>
                            <wp:effectExtent l="0" t="0" r="0" b="0"/>
                            <wp:docPr id="3" name="Рисунок 3" descr="C:\Users\Admin\Desktop\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min\Desktop\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8800" cy="57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4E1598" w14:textId="77777777" w:rsidR="00A7162E" w:rsidRPr="00B00CA3" w:rsidRDefault="00A7162E" w:rsidP="00417457">
      <w:pPr>
        <w:spacing w:after="0"/>
        <w:jc w:val="center"/>
        <w:rPr>
          <w:color w:val="000000"/>
          <w:sz w:val="24"/>
          <w:szCs w:val="24"/>
        </w:rPr>
      </w:pPr>
    </w:p>
    <w:p w14:paraId="0E9F4B21" w14:textId="77777777" w:rsidR="00AE04F4" w:rsidRDefault="00AE04F4" w:rsidP="00417457">
      <w:pPr>
        <w:spacing w:after="0"/>
        <w:jc w:val="center"/>
        <w:rPr>
          <w:b/>
          <w:color w:val="000000"/>
          <w:sz w:val="52"/>
          <w:szCs w:val="52"/>
        </w:rPr>
      </w:pPr>
    </w:p>
    <w:p w14:paraId="3C4125A6" w14:textId="77777777" w:rsidR="000D6BD8" w:rsidRPr="000D6BD8" w:rsidRDefault="000D6BD8" w:rsidP="000D6BD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UZ" w:eastAsia="ru-RU"/>
        </w:rPr>
        <w:t>Бриф на разработку RFID-системы и презентационного сайта</w:t>
      </w:r>
    </w:p>
    <w:p w14:paraId="2A4E3795" w14:textId="77777777" w:rsidR="000D6BD8" w:rsidRPr="000D6BD8" w:rsidRDefault="000D6BD8" w:rsidP="000D6BD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Пожалуйста, ответьте на вопросы ниже. Можно отвечать только на те пункты, которые уже известны. Полученная информация поможет определить цели проекта, функциональность RFID-системы, структуру сайта, необходимые интеграции, сроки и ориентировочный бюджет.</w:t>
      </w:r>
    </w:p>
    <w:p w14:paraId="15B726A6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F523E4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07C8571E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2E5267C7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1. О компании и продукте</w:t>
      </w:r>
    </w:p>
    <w:p w14:paraId="2A63FCFC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Расскажите о компании: название, сфера деятельности, основные товары или услуги.</w:t>
      </w:r>
    </w:p>
    <w:p w14:paraId="19DE74BB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17A2D800">
          <v:rect id="_x0000_i1039" style="width:0;height:1.5pt" o:hralign="center" o:hrstd="t" o:hr="t" fillcolor="#a0a0a0" stroked="f"/>
        </w:pict>
      </w:r>
    </w:p>
    <w:p w14:paraId="0630E881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2. Цели проекта</w:t>
      </w:r>
    </w:p>
    <w:p w14:paraId="1D5443AE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Какую основную задачу должна решать RFID-система?</w:t>
      </w:r>
    </w:p>
    <w:p w14:paraId="44B52122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73C4F4A8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учёт товаров или оборудования;</w:t>
      </w:r>
    </w:p>
    <w:p w14:paraId="65EAD308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контроль перемещения объектов;</w:t>
      </w:r>
    </w:p>
    <w:p w14:paraId="7CAEB970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автоматизация складского учёта;</w:t>
      </w:r>
    </w:p>
    <w:p w14:paraId="560CEE3B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отслеживание активов;</w:t>
      </w:r>
    </w:p>
    <w:p w14:paraId="491C2087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контроль доступа;</w:t>
      </w:r>
    </w:p>
    <w:p w14:paraId="5718C5BD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инвентаризация;</w:t>
      </w:r>
    </w:p>
    <w:p w14:paraId="6C66D6AC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автоматизация производственных процессов;</w:t>
      </w:r>
    </w:p>
    <w:p w14:paraId="40467DB8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снижение количества ошибок при ручном учёте;</w:t>
      </w:r>
    </w:p>
    <w:p w14:paraId="6B51D1A2" w14:textId="77777777" w:rsidR="000D6BD8" w:rsidRPr="000D6BD8" w:rsidRDefault="000D6BD8" w:rsidP="000D6B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другое.</w:t>
      </w:r>
    </w:p>
    <w:p w14:paraId="3CE4333B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70D3C52C">
          <v:rect id="_x0000_i1038" style="width:0;height:1.5pt" o:hralign="center" o:hrstd="t" o:hr="t" fillcolor="#a0a0a0" stroked="f"/>
        </w:pict>
      </w:r>
    </w:p>
    <w:p w14:paraId="198E302F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3. Целевая аудитория</w:t>
      </w:r>
    </w:p>
    <w:p w14:paraId="7EDB3511" w14:textId="77777777" w:rsid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Кто является основным пользователем или покупателем системы?</w:t>
      </w:r>
    </w:p>
    <w:p w14:paraId="54E981DC" w14:textId="0C11D24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3A8FBDA5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Производственные компании</w:t>
      </w:r>
    </w:p>
    <w:p w14:paraId="376B2F25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Склады и логистические центры</w:t>
      </w:r>
    </w:p>
    <w:p w14:paraId="25FC6DDE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Магазины и торговые сети</w:t>
      </w:r>
    </w:p>
    <w:p w14:paraId="600FA5CE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Медицинские учреждения</w:t>
      </w:r>
    </w:p>
    <w:p w14:paraId="5358A69A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Государственные организации</w:t>
      </w:r>
    </w:p>
    <w:p w14:paraId="0AFC48D3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lastRenderedPageBreak/>
        <w:t>Офисы и предприятия</w:t>
      </w:r>
    </w:p>
    <w:p w14:paraId="0B828931" w14:textId="77777777" w:rsidR="000D6BD8" w:rsidRPr="000D6BD8" w:rsidRDefault="000D6BD8" w:rsidP="000D6B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Другие</w:t>
      </w:r>
    </w:p>
    <w:p w14:paraId="29D5DBAB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должности обычно принимают решение о покупке системы?</w:t>
      </w:r>
    </w:p>
    <w:p w14:paraId="0C58F1D0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7A114182">
          <v:rect id="_x0000_i1037" style="width:0;height:1.5pt" o:hralign="center" o:hrstd="t" o:hr="t" fillcolor="#a0a0a0" stroked="f"/>
        </w:pict>
      </w:r>
    </w:p>
    <w:p w14:paraId="4B415F00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4. Текущий сайт</w:t>
      </w:r>
    </w:p>
    <w:p w14:paraId="25E663CF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Адрес существующего сайта:</w:t>
      </w:r>
    </w:p>
    <w:p w14:paraId="128FC9C1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3A90500A">
          <v:rect id="_x0000_i1036" style="width:0;height:1.5pt" o:hralign="center" o:hrstd="t" o:hr="t" fillcolor="#a0a0a0" stroked="f"/>
        </w:pict>
      </w:r>
    </w:p>
    <w:p w14:paraId="313BA484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Есть ли сейчас отдельный сайт или страница, посвящённая RFID-системе?</w:t>
      </w:r>
    </w:p>
    <w:p w14:paraId="582326A8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38376DF0">
          <v:rect id="_x0000_i1035" style="width:0;height:1.5pt" o:hralign="center" o:hrstd="t" o:hr="t" fillcolor="#a0a0a0" stroked="f"/>
        </w:pict>
      </w:r>
    </w:p>
    <w:p w14:paraId="578ED88A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5. Задача сайта</w:t>
      </w:r>
    </w:p>
    <w:p w14:paraId="1E161A59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Что должен делать новый сайт?</w:t>
      </w:r>
    </w:p>
    <w:p w14:paraId="50FD979B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2BADF5E5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презентовать RFID-систему;</w:t>
      </w:r>
    </w:p>
    <w:p w14:paraId="4BBF0AD6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объяснять принцип работы;</w:t>
      </w:r>
    </w:p>
    <w:p w14:paraId="7B0F99DE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показывать преимущества;</w:t>
      </w:r>
    </w:p>
    <w:p w14:paraId="208EC998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демонстрировать оборудование;</w:t>
      </w:r>
    </w:p>
    <w:p w14:paraId="20D88DEF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привлекать потенциальных клиентов;</w:t>
      </w:r>
    </w:p>
    <w:p w14:paraId="2EC9C8C4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принимать заявки;</w:t>
      </w:r>
    </w:p>
    <w:p w14:paraId="0E27D0DC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принимать заказы;</w:t>
      </w:r>
    </w:p>
    <w:p w14:paraId="2884509B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рассчитывать стоимость решения;</w:t>
      </w:r>
    </w:p>
    <w:p w14:paraId="77150520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предоставлять информацию о внедрении;</w:t>
      </w:r>
    </w:p>
    <w:p w14:paraId="7C728D04" w14:textId="77777777" w:rsidR="000D6BD8" w:rsidRPr="000D6BD8" w:rsidRDefault="000D6BD8" w:rsidP="000D6B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собирать контакты потенциальных клиентов.</w:t>
      </w:r>
    </w:p>
    <w:p w14:paraId="5198BDF9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04943E06">
          <v:rect id="_x0000_i1034" style="width:0;height:1.5pt" o:hralign="center" o:hrstd="t" o:hr="t" fillcolor="#a0a0a0" stroked="f"/>
        </w:pict>
      </w:r>
    </w:p>
    <w:p w14:paraId="6BBCEC78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6. Описание RFID-системы</w:t>
      </w:r>
    </w:p>
    <w:p w14:paraId="49C8B0D4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компоненты входят в систему?</w:t>
      </w:r>
    </w:p>
    <w:p w14:paraId="33348ACF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RFID-метки</w:t>
      </w:r>
    </w:p>
    <w:p w14:paraId="01BE0038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RFID-считыватели</w:t>
      </w:r>
    </w:p>
    <w:p w14:paraId="711B0FB9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Антенны</w:t>
      </w:r>
    </w:p>
    <w:p w14:paraId="363732EE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Терминалы / устройства сбора данных</w:t>
      </w:r>
    </w:p>
    <w:p w14:paraId="7EA9B57D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Серверная часть</w:t>
      </w:r>
    </w:p>
    <w:p w14:paraId="4FA4853B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Веб-приложение</w:t>
      </w:r>
    </w:p>
    <w:p w14:paraId="7597F5D5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Мобильное приложение</w:t>
      </w:r>
    </w:p>
    <w:p w14:paraId="61BEDE91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Административная панель</w:t>
      </w:r>
    </w:p>
    <w:p w14:paraId="726D59FB" w14:textId="77777777" w:rsidR="000D6BD8" w:rsidRPr="000D6BD8" w:rsidRDefault="000D6BD8" w:rsidP="000D6B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Другое</w:t>
      </w:r>
    </w:p>
    <w:p w14:paraId="6821F54E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Опишите назначение каждого основного компонента:</w:t>
      </w:r>
    </w:p>
    <w:p w14:paraId="79CCAC97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lastRenderedPageBreak/>
        <w:pict w14:anchorId="4E1DD23D">
          <v:rect id="_x0000_i1033" style="width:0;height:1.5pt" o:hralign="center" o:hrstd="t" o:hr="t" fillcolor="#a0a0a0" stroked="f"/>
        </w:pict>
      </w:r>
    </w:p>
    <w:p w14:paraId="3C061557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7. Как работает система</w:t>
      </w:r>
    </w:p>
    <w:p w14:paraId="506D8771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Опишите типовой сценарий работы системы от момента считывания RFID-метки до отображения информации пользователю.</w:t>
      </w:r>
    </w:p>
    <w:p w14:paraId="14F1D5EA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1CA84003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24"/>
          <w:szCs w:val="24"/>
          <w:lang w:val="ru-UZ" w:eastAsia="ru-RU"/>
        </w:rPr>
        <w:t>RFID-метка → считыватель → передача данных → сервер → обработка → база данных → веб-интерфейс → пользователь.</w:t>
      </w:r>
    </w:p>
    <w:p w14:paraId="7DAC69EF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573A9557">
          <v:rect id="_x0000_i1032" style="width:0;height:1.5pt" o:hralign="center" o:hrstd="t" o:hr="t" fillcolor="#a0a0a0" stroked="f"/>
        </w:pict>
      </w:r>
    </w:p>
    <w:p w14:paraId="5A68F487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8. Основные функции системы</w:t>
      </w:r>
    </w:p>
    <w:p w14:paraId="0779BEE1" w14:textId="504A0B09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функции должны быть реализованы?</w:t>
      </w:r>
      <w:r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Например:</w:t>
      </w:r>
    </w:p>
    <w:p w14:paraId="649C7D6D" w14:textId="04626A01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Учёт объектов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Автоматическая идентификация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Перемещение объектов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Инвентаризация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Поиск объектов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История операций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Контроль местоположения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Уведомления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Формирование отчётов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Статистика и аналитика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Управление пользователями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Разграничение прав доступа</w:t>
      </w: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br/>
        <w:t>Другое</w:t>
      </w:r>
    </w:p>
    <w:p w14:paraId="6284A792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Дополнительные требования:</w:t>
      </w:r>
    </w:p>
    <w:p w14:paraId="161D783D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3D9CE1B2">
          <v:rect id="_x0000_i1031" style="width:0;height:1.5pt" o:hralign="center" o:hrstd="t" o:hr="t" fillcolor="#a0a0a0" stroked="f"/>
        </w:pict>
      </w:r>
    </w:p>
    <w:p w14:paraId="039A7ABB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9. Оборудование</w:t>
      </w:r>
    </w:p>
    <w:p w14:paraId="5862FEBF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 каким RFID-оборудованием работает система?</w:t>
      </w:r>
    </w:p>
    <w:p w14:paraId="68D3C2AC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Укажите производителя, модели и технические характеристики, если они известны.</w:t>
      </w:r>
    </w:p>
    <w:p w14:paraId="1EE01FCC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0C024C34">
          <v:rect id="_x0000_i1030" style="width:0;height:1.5pt" o:hralign="center" o:hrstd="t" o:hr="t" fillcolor="#a0a0a0" stroked="f"/>
        </w:pict>
      </w:r>
    </w:p>
    <w:p w14:paraId="17308A63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10. Интеграции</w:t>
      </w:r>
    </w:p>
    <w:p w14:paraId="3C39B110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Нужно ли интегрировать RFID-систему с другими программами или информационными системами?</w:t>
      </w:r>
    </w:p>
    <w:p w14:paraId="0C4A7607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lastRenderedPageBreak/>
        <w:t>Например:</w:t>
      </w:r>
    </w:p>
    <w:p w14:paraId="1F9E9B66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ERP;</w:t>
      </w:r>
    </w:p>
    <w:p w14:paraId="22BC5C04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CRM;</w:t>
      </w:r>
    </w:p>
    <w:p w14:paraId="2F22D5A1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WMS;</w:t>
      </w:r>
    </w:p>
    <w:p w14:paraId="666A4299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бухгалтерские системы;</w:t>
      </w:r>
    </w:p>
    <w:p w14:paraId="1589E1DE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внутренние корпоративные системы;</w:t>
      </w:r>
    </w:p>
    <w:p w14:paraId="65AAC5E8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API сторонних сервисов;</w:t>
      </w:r>
    </w:p>
    <w:p w14:paraId="63774153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мобильные приложения;</w:t>
      </w:r>
    </w:p>
    <w:p w14:paraId="71120A81" w14:textId="77777777" w:rsidR="000D6BD8" w:rsidRPr="000D6BD8" w:rsidRDefault="000D6BD8" w:rsidP="000D6B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другие системы.</w:t>
      </w:r>
    </w:p>
    <w:p w14:paraId="5C29F2A5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7FD594EC">
          <v:rect id="_x0000_i1029" style="width:0;height:1.5pt" o:hralign="center" o:hrstd="t" o:hr="t" fillcolor="#a0a0a0" stroked="f"/>
        </w:pict>
      </w:r>
    </w:p>
    <w:p w14:paraId="504E807A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11. Пользователи системы</w:t>
      </w:r>
    </w:p>
    <w:p w14:paraId="6EA3AEAB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категории пользователей будут работать с системой?</w:t>
      </w:r>
    </w:p>
    <w:p w14:paraId="1870DAF9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3C8D37E2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администратор;</w:t>
      </w:r>
    </w:p>
    <w:p w14:paraId="10A5A023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руководитель;</w:t>
      </w:r>
    </w:p>
    <w:p w14:paraId="3CFD19AF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оператор;</w:t>
      </w:r>
    </w:p>
    <w:p w14:paraId="54CF268A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кладовщик;</w:t>
      </w:r>
    </w:p>
    <w:p w14:paraId="2A065F6A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менеджер;</w:t>
      </w:r>
    </w:p>
    <w:p w14:paraId="518732D5" w14:textId="77777777" w:rsidR="000D6BD8" w:rsidRPr="000D6BD8" w:rsidRDefault="000D6BD8" w:rsidP="000D6B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сотрудник организации.</w:t>
      </w:r>
    </w:p>
    <w:p w14:paraId="4AB6009A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права доступа должны быть у разных пользователей?</w:t>
      </w:r>
    </w:p>
    <w:p w14:paraId="4341EB03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1B280E0E">
          <v:rect id="_x0000_i1028" style="width:0;height:1.5pt" o:hralign="center" o:hrstd="t" o:hr="t" fillcolor="#a0a0a0" stroked="f"/>
        </w:pict>
      </w:r>
    </w:p>
    <w:p w14:paraId="52E1AE7A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12. Административная панель</w:t>
      </w:r>
    </w:p>
    <w:p w14:paraId="36EF56BD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Нужна ли административная панель?</w:t>
      </w:r>
    </w:p>
    <w:p w14:paraId="16DF5107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данные и функции должны быть доступны администратору?</w:t>
      </w:r>
    </w:p>
    <w:p w14:paraId="10342E25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5FA045DB">
          <v:rect id="_x0000_i1027" style="width:0;height:1.5pt" o:hralign="center" o:hrstd="t" o:hr="t" fillcolor="#a0a0a0" stroked="f"/>
        </w:pict>
      </w:r>
    </w:p>
    <w:p w14:paraId="3CDB088D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13. Отчёты и аналитика</w:t>
      </w:r>
    </w:p>
    <w:p w14:paraId="39E3CB29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Какие отчёты необходимо формировать?</w:t>
      </w:r>
    </w:p>
    <w:p w14:paraId="72F5B7BD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5796B150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остатки;</w:t>
      </w:r>
    </w:p>
    <w:p w14:paraId="4B1D3A3B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движение объектов;</w:t>
      </w:r>
    </w:p>
    <w:p w14:paraId="3B4FC00D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история операций;</w:t>
      </w:r>
    </w:p>
    <w:p w14:paraId="7D878BA9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результаты инвентаризации;</w:t>
      </w:r>
    </w:p>
    <w:p w14:paraId="5405C389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статистика использования;</w:t>
      </w:r>
    </w:p>
    <w:p w14:paraId="7C2B433F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отчёты по сотрудникам;</w:t>
      </w:r>
    </w:p>
    <w:p w14:paraId="22BFB7FB" w14:textId="77777777" w:rsidR="000D6BD8" w:rsidRPr="000D6BD8" w:rsidRDefault="000D6BD8" w:rsidP="000D6B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отчёты за определённый период.</w:t>
      </w:r>
    </w:p>
    <w:p w14:paraId="3001E7D5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lastRenderedPageBreak/>
        <w:t>Нужен ли экспорт данных в Excel, CSV или PDF?</w:t>
      </w:r>
    </w:p>
    <w:p w14:paraId="5427B370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43DEC435">
          <v:rect id="_x0000_i1026" style="width:0;height:1.5pt" o:hralign="center" o:hrstd="t" o:hr="t" fillcolor="#a0a0a0" stroked="f"/>
        </w:pict>
      </w:r>
    </w:p>
    <w:p w14:paraId="121BC075" w14:textId="77777777" w:rsidR="000D6BD8" w:rsidRPr="000D6BD8" w:rsidRDefault="000D6BD8" w:rsidP="000D6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</w:pPr>
      <w:r w:rsidRPr="000D6BD8">
        <w:rPr>
          <w:rFonts w:ascii="Times New Roman" w:eastAsia="Times New Roman" w:hAnsi="Times New Roman" w:cs="Times New Roman"/>
          <w:b/>
          <w:bCs/>
          <w:sz w:val="36"/>
          <w:szCs w:val="36"/>
          <w:lang w:val="ru-UZ" w:eastAsia="ru-RU"/>
        </w:rPr>
        <w:t>14. Безопасность</w:t>
      </w:r>
    </w:p>
    <w:p w14:paraId="4DB30A24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Есть ли особые требования к безопасности системы?</w:t>
      </w:r>
    </w:p>
    <w:p w14:paraId="6898E569" w14:textId="77777777" w:rsidR="000D6BD8" w:rsidRPr="000D6BD8" w:rsidRDefault="000D6BD8" w:rsidP="000D6B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Например:</w:t>
      </w:r>
    </w:p>
    <w:p w14:paraId="4CA5E148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авторизация пользователей;</w:t>
      </w:r>
    </w:p>
    <w:p w14:paraId="12C075D4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роли и права доступа;</w:t>
      </w:r>
    </w:p>
    <w:p w14:paraId="7C75045A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журналирование действий;</w:t>
      </w:r>
    </w:p>
    <w:p w14:paraId="3034F5B2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резервное копирование;</w:t>
      </w:r>
    </w:p>
    <w:p w14:paraId="7AC27105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шифрование данных;</w:t>
      </w:r>
    </w:p>
    <w:p w14:paraId="1076D856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ограничение доступа по IP;</w:t>
      </w:r>
    </w:p>
    <w:p w14:paraId="3A5616F6" w14:textId="77777777" w:rsidR="000D6BD8" w:rsidRPr="000D6BD8" w:rsidRDefault="000D6BD8" w:rsidP="000D6B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  <w:t>другие требования.</w:t>
      </w:r>
    </w:p>
    <w:p w14:paraId="13BBAC4B" w14:textId="77777777" w:rsidR="000D6BD8" w:rsidRPr="000D6BD8" w:rsidRDefault="00F523E4" w:rsidP="000D6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Z" w:eastAsia="ru-RU"/>
        </w:rPr>
      </w:pPr>
      <w:r w:rsidRPr="000D6BD8">
        <w:rPr>
          <w:rFonts w:ascii="Times New Roman" w:eastAsia="Times New Roman" w:hAnsi="Times New Roman" w:cs="Times New Roman"/>
          <w:noProof/>
          <w:sz w:val="24"/>
          <w:szCs w:val="24"/>
          <w:lang w:val="ru-UZ" w:eastAsia="ru-RU"/>
        </w:rPr>
        <w:pict w14:anchorId="51B02145">
          <v:rect id="_x0000_i1025" style="width:0;height:1.5pt" o:hralign="center" o:hrstd="t" o:hr="t" fillcolor="#a0a0a0" stroked="f"/>
        </w:pict>
      </w:r>
    </w:p>
    <w:p w14:paraId="5FBFDE0C" w14:textId="77777777" w:rsidR="00A77BA6" w:rsidRPr="00FB7E04" w:rsidRDefault="00A77BA6" w:rsidP="00417457">
      <w:pPr>
        <w:spacing w:after="0"/>
      </w:pPr>
    </w:p>
    <w:p w14:paraId="5EB6575C" w14:textId="77777777" w:rsidR="003A2D54" w:rsidRPr="00D3714B" w:rsidRDefault="003A2D54" w:rsidP="00417457">
      <w:pPr>
        <w:spacing w:after="0"/>
        <w:jc w:val="center"/>
        <w:rPr>
          <w:b/>
          <w:sz w:val="28"/>
          <w:szCs w:val="28"/>
        </w:rPr>
      </w:pPr>
      <w:hyperlink r:id="rId8" w:history="1">
        <w:r w:rsidRPr="00D3714B">
          <w:rPr>
            <w:rStyle w:val="a7"/>
            <w:b/>
            <w:color w:val="auto"/>
            <w:sz w:val="28"/>
            <w:szCs w:val="28"/>
            <w:lang w:val="en-US"/>
          </w:rPr>
          <w:t>info</w:t>
        </w:r>
        <w:r w:rsidRPr="00D3714B">
          <w:rPr>
            <w:rStyle w:val="a7"/>
            <w:b/>
            <w:color w:val="auto"/>
            <w:sz w:val="28"/>
            <w:szCs w:val="28"/>
          </w:rPr>
          <w:t>@</w:t>
        </w:r>
        <w:r w:rsidRPr="00D3714B">
          <w:rPr>
            <w:rStyle w:val="a7"/>
            <w:b/>
            <w:color w:val="auto"/>
            <w:sz w:val="28"/>
            <w:szCs w:val="28"/>
            <w:lang w:val="en-US"/>
          </w:rPr>
          <w:t>md</w:t>
        </w:r>
        <w:r w:rsidRPr="00D3714B">
          <w:rPr>
            <w:rStyle w:val="a7"/>
            <w:b/>
            <w:color w:val="auto"/>
            <w:sz w:val="28"/>
            <w:szCs w:val="28"/>
          </w:rPr>
          <w:t>.</w:t>
        </w:r>
        <w:r w:rsidRPr="00D3714B">
          <w:rPr>
            <w:rStyle w:val="a7"/>
            <w:b/>
            <w:color w:val="auto"/>
            <w:sz w:val="28"/>
            <w:szCs w:val="28"/>
            <w:lang w:val="en-US"/>
          </w:rPr>
          <w:t>uz</w:t>
        </w:r>
      </w:hyperlink>
    </w:p>
    <w:p w14:paraId="14425EEF" w14:textId="77777777" w:rsidR="003A2D54" w:rsidRPr="00D3714B" w:rsidRDefault="003A2D54" w:rsidP="00417457">
      <w:pPr>
        <w:spacing w:after="0"/>
        <w:jc w:val="center"/>
        <w:rPr>
          <w:b/>
          <w:sz w:val="20"/>
          <w:szCs w:val="20"/>
        </w:rPr>
      </w:pPr>
      <w:hyperlink r:id="rId9" w:history="1">
        <w:r w:rsidRPr="00D3714B">
          <w:rPr>
            <w:rStyle w:val="a7"/>
            <w:b/>
            <w:color w:val="auto"/>
            <w:sz w:val="20"/>
            <w:szCs w:val="20"/>
            <w:lang w:val="en-US"/>
          </w:rPr>
          <w:t>www</w:t>
        </w:r>
        <w:r w:rsidRPr="00D3714B">
          <w:rPr>
            <w:rStyle w:val="a7"/>
            <w:b/>
            <w:color w:val="auto"/>
            <w:sz w:val="20"/>
            <w:szCs w:val="20"/>
          </w:rPr>
          <w:t>.</w:t>
        </w:r>
        <w:r w:rsidRPr="00D3714B">
          <w:rPr>
            <w:rStyle w:val="a7"/>
            <w:b/>
            <w:color w:val="auto"/>
            <w:sz w:val="20"/>
            <w:szCs w:val="20"/>
            <w:lang w:val="en-US"/>
          </w:rPr>
          <w:t>md</w:t>
        </w:r>
        <w:r w:rsidRPr="00D3714B">
          <w:rPr>
            <w:rStyle w:val="a7"/>
            <w:b/>
            <w:color w:val="auto"/>
            <w:sz w:val="20"/>
            <w:szCs w:val="20"/>
          </w:rPr>
          <w:t>.</w:t>
        </w:r>
        <w:r w:rsidRPr="00D3714B">
          <w:rPr>
            <w:rStyle w:val="a7"/>
            <w:b/>
            <w:color w:val="auto"/>
            <w:sz w:val="20"/>
            <w:szCs w:val="20"/>
            <w:lang w:val="en-US"/>
          </w:rPr>
          <w:t>uz</w:t>
        </w:r>
      </w:hyperlink>
    </w:p>
    <w:p w14:paraId="5140A9A0" w14:textId="77777777" w:rsidR="003A2D54" w:rsidRPr="00FB7E04" w:rsidRDefault="00D25D9B" w:rsidP="00417457">
      <w:pPr>
        <w:spacing w:after="0"/>
        <w:jc w:val="center"/>
        <w:rPr>
          <w:color w:val="000000"/>
          <w:sz w:val="20"/>
          <w:szCs w:val="20"/>
        </w:rPr>
      </w:pPr>
      <w:r w:rsidRPr="00FB7E04">
        <w:rPr>
          <w:color w:val="000000"/>
          <w:sz w:val="20"/>
          <w:szCs w:val="20"/>
        </w:rPr>
        <w:t>100200, г. Ташкент, ул. Амира Темура, д. 106</w:t>
      </w:r>
    </w:p>
    <w:p w14:paraId="38B83ECF" w14:textId="77777777" w:rsidR="00A77BA6" w:rsidRDefault="00A77BA6" w:rsidP="00417457">
      <w:pPr>
        <w:spacing w:after="0"/>
        <w:jc w:val="center"/>
        <w:rPr>
          <w:color w:val="000000"/>
          <w:sz w:val="20"/>
          <w:szCs w:val="20"/>
          <w:lang w:val="en-US"/>
        </w:rPr>
      </w:pPr>
      <w:r w:rsidRPr="00FB7E04">
        <w:rPr>
          <w:color w:val="000000"/>
          <w:sz w:val="20"/>
          <w:szCs w:val="20"/>
        </w:rPr>
        <w:t>+</w:t>
      </w:r>
      <w:r w:rsidR="00D25D9B" w:rsidRPr="00FB7E04">
        <w:rPr>
          <w:color w:val="000000"/>
          <w:sz w:val="20"/>
          <w:szCs w:val="20"/>
        </w:rPr>
        <w:t xml:space="preserve">998 </w:t>
      </w:r>
      <w:r w:rsidRPr="00FB7E04">
        <w:rPr>
          <w:color w:val="000000"/>
          <w:sz w:val="20"/>
          <w:szCs w:val="20"/>
        </w:rPr>
        <w:t>(90)</w:t>
      </w:r>
      <w:r w:rsidR="00D25D9B" w:rsidRPr="00FB7E04">
        <w:rPr>
          <w:color w:val="000000"/>
          <w:sz w:val="20"/>
          <w:szCs w:val="20"/>
        </w:rPr>
        <w:t xml:space="preserve"> 909</w:t>
      </w:r>
      <w:r w:rsidRPr="00FB7E04">
        <w:rPr>
          <w:color w:val="000000"/>
          <w:sz w:val="20"/>
          <w:szCs w:val="20"/>
        </w:rPr>
        <w:t>-7</w:t>
      </w:r>
      <w:r w:rsidR="00D25D9B" w:rsidRPr="00FB7E04">
        <w:rPr>
          <w:color w:val="000000"/>
          <w:sz w:val="20"/>
          <w:szCs w:val="20"/>
        </w:rPr>
        <w:t>0</w:t>
      </w:r>
      <w:r w:rsidRPr="00FB7E04">
        <w:rPr>
          <w:color w:val="000000"/>
          <w:sz w:val="20"/>
          <w:szCs w:val="20"/>
        </w:rPr>
        <w:t>-0</w:t>
      </w:r>
      <w:r w:rsidR="00D25D9B" w:rsidRPr="00FB7E04">
        <w:rPr>
          <w:color w:val="000000"/>
          <w:sz w:val="20"/>
          <w:szCs w:val="20"/>
        </w:rPr>
        <w:t>1</w:t>
      </w:r>
    </w:p>
    <w:sectPr w:rsidR="00A77BA6" w:rsidSect="00E12CCF">
      <w:headerReference w:type="default" r:id="rId10"/>
      <w:footerReference w:type="even" r:id="rId11"/>
      <w:footerReference w:type="default" r:id="rId12"/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3D0A40" w14:textId="77777777" w:rsidR="00F523E4" w:rsidRDefault="00F523E4" w:rsidP="001764E0">
      <w:pPr>
        <w:spacing w:after="0" w:line="240" w:lineRule="auto"/>
      </w:pPr>
      <w:r>
        <w:separator/>
      </w:r>
    </w:p>
  </w:endnote>
  <w:endnote w:type="continuationSeparator" w:id="0">
    <w:p w14:paraId="2A8DC586" w14:textId="77777777" w:rsidR="00F523E4" w:rsidRDefault="00F523E4" w:rsidP="0017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D65B9" w14:textId="77777777" w:rsidR="00A67030" w:rsidRDefault="00A67030" w:rsidP="00A67030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6A821" w14:textId="77777777" w:rsidR="00A67030" w:rsidRPr="00A67030" w:rsidRDefault="00A67030" w:rsidP="00A67030">
    <w:pPr>
      <w:pStyle w:val="a3"/>
      <w:jc w:val="right"/>
      <w:rPr>
        <w:i/>
        <w:color w:val="767171" w:themeColor="background2" w:themeShade="80"/>
      </w:rPr>
    </w:pPr>
    <w:r w:rsidRPr="00A67030">
      <w:rPr>
        <w:i/>
        <w:color w:val="767171" w:themeColor="background2" w:themeShade="80"/>
      </w:rPr>
      <w:t>100200, г. Ташкент, ул. Амира Темура, д. 106</w:t>
    </w:r>
    <w:r w:rsidRPr="0094210C">
      <w:rPr>
        <w:i/>
        <w:color w:val="767171" w:themeColor="background2" w:themeShade="80"/>
      </w:rPr>
      <w:t>.</w:t>
    </w:r>
    <w:r w:rsidRPr="00A67030">
      <w:rPr>
        <w:i/>
        <w:color w:val="767171" w:themeColor="background2" w:themeShade="80"/>
      </w:rPr>
      <w:t xml:space="preserve">  +998 (90) 909-70-01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01B4A" w14:textId="77777777" w:rsidR="00F523E4" w:rsidRDefault="00F523E4" w:rsidP="001764E0">
      <w:pPr>
        <w:spacing w:after="0" w:line="240" w:lineRule="auto"/>
      </w:pPr>
      <w:r>
        <w:separator/>
      </w:r>
    </w:p>
  </w:footnote>
  <w:footnote w:type="continuationSeparator" w:id="0">
    <w:p w14:paraId="02C59194" w14:textId="77777777" w:rsidR="00F523E4" w:rsidRDefault="00F523E4" w:rsidP="0017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23BA0" w14:textId="77777777" w:rsidR="001764E0" w:rsidRPr="00FB7E04" w:rsidRDefault="001764E0">
    <w:pPr>
      <w:pStyle w:val="a3"/>
      <w:rPr>
        <w:i/>
        <w:color w:val="767171" w:themeColor="background2" w:themeShade="80"/>
        <w:sz w:val="4"/>
        <w:szCs w:val="4"/>
      </w:rPr>
    </w:pPr>
    <w:r w:rsidRPr="00FB7E04">
      <w:rPr>
        <w:i/>
        <w:color w:val="767171" w:themeColor="background2" w:themeShade="80"/>
      </w:rPr>
      <w:t>Качество, Надежность, Результат</w:t>
    </w:r>
  </w:p>
  <w:p w14:paraId="2C063ACC" w14:textId="77777777" w:rsidR="001764E0" w:rsidRPr="00A67030" w:rsidRDefault="001764E0" w:rsidP="00A67030">
    <w:pPr>
      <w:pStyle w:val="a3"/>
      <w:jc w:val="right"/>
      <w:rPr>
        <w:i/>
        <w:color w:val="767171" w:themeColor="background2" w:themeShade="80"/>
        <w:sz w:val="4"/>
        <w:szCs w:val="4"/>
      </w:rPr>
    </w:pPr>
    <w:r w:rsidRPr="00A67030">
      <w:rPr>
        <w:i/>
        <w:color w:val="767171" w:themeColor="background2" w:themeShade="80"/>
        <w:sz w:val="4"/>
        <w:szCs w:val="4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021F2"/>
    <w:multiLevelType w:val="multilevel"/>
    <w:tmpl w:val="F65C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565E1"/>
    <w:multiLevelType w:val="multilevel"/>
    <w:tmpl w:val="9116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53072"/>
    <w:multiLevelType w:val="multilevel"/>
    <w:tmpl w:val="88E0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D5CBC"/>
    <w:multiLevelType w:val="multilevel"/>
    <w:tmpl w:val="A2EE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B1894"/>
    <w:multiLevelType w:val="multilevel"/>
    <w:tmpl w:val="5CBC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946A8"/>
    <w:multiLevelType w:val="multilevel"/>
    <w:tmpl w:val="CC8C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280960"/>
    <w:multiLevelType w:val="multilevel"/>
    <w:tmpl w:val="BC8A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A4AE4"/>
    <w:multiLevelType w:val="multilevel"/>
    <w:tmpl w:val="A8B0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14EAA"/>
    <w:multiLevelType w:val="multilevel"/>
    <w:tmpl w:val="D7B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33139B"/>
    <w:multiLevelType w:val="multilevel"/>
    <w:tmpl w:val="9B0A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26292C"/>
    <w:multiLevelType w:val="multilevel"/>
    <w:tmpl w:val="597E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082E16"/>
    <w:multiLevelType w:val="multilevel"/>
    <w:tmpl w:val="96C2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182B9F"/>
    <w:multiLevelType w:val="multilevel"/>
    <w:tmpl w:val="540E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926615">
    <w:abstractNumId w:val="8"/>
  </w:num>
  <w:num w:numId="2" w16cid:durableId="532040725">
    <w:abstractNumId w:val="10"/>
  </w:num>
  <w:num w:numId="3" w16cid:durableId="1400665515">
    <w:abstractNumId w:val="12"/>
  </w:num>
  <w:num w:numId="4" w16cid:durableId="556362312">
    <w:abstractNumId w:val="7"/>
  </w:num>
  <w:num w:numId="5" w16cid:durableId="1490250117">
    <w:abstractNumId w:val="1"/>
  </w:num>
  <w:num w:numId="6" w16cid:durableId="1507941162">
    <w:abstractNumId w:val="9"/>
  </w:num>
  <w:num w:numId="7" w16cid:durableId="2007439626">
    <w:abstractNumId w:val="3"/>
  </w:num>
  <w:num w:numId="8" w16cid:durableId="1748109135">
    <w:abstractNumId w:val="6"/>
  </w:num>
  <w:num w:numId="9" w16cid:durableId="2030401134">
    <w:abstractNumId w:val="2"/>
  </w:num>
  <w:num w:numId="10" w16cid:durableId="711425175">
    <w:abstractNumId w:val="4"/>
  </w:num>
  <w:num w:numId="11" w16cid:durableId="931665974">
    <w:abstractNumId w:val="0"/>
  </w:num>
  <w:num w:numId="12" w16cid:durableId="2003848268">
    <w:abstractNumId w:val="11"/>
  </w:num>
  <w:num w:numId="13" w16cid:durableId="164569514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74"/>
    <w:rsid w:val="00057C8F"/>
    <w:rsid w:val="0006573E"/>
    <w:rsid w:val="00067DA6"/>
    <w:rsid w:val="000748B9"/>
    <w:rsid w:val="000A75D5"/>
    <w:rsid w:val="000D6BD8"/>
    <w:rsid w:val="001056C9"/>
    <w:rsid w:val="00157636"/>
    <w:rsid w:val="001764E0"/>
    <w:rsid w:val="0018605B"/>
    <w:rsid w:val="00190344"/>
    <w:rsid w:val="00232974"/>
    <w:rsid w:val="00273D2D"/>
    <w:rsid w:val="00301C42"/>
    <w:rsid w:val="00370583"/>
    <w:rsid w:val="00393111"/>
    <w:rsid w:val="003A2D54"/>
    <w:rsid w:val="00417457"/>
    <w:rsid w:val="005127B8"/>
    <w:rsid w:val="00515A2E"/>
    <w:rsid w:val="00517CF4"/>
    <w:rsid w:val="00530D4A"/>
    <w:rsid w:val="005443E7"/>
    <w:rsid w:val="005C726C"/>
    <w:rsid w:val="005F5A94"/>
    <w:rsid w:val="00625B6E"/>
    <w:rsid w:val="006C044B"/>
    <w:rsid w:val="006F207D"/>
    <w:rsid w:val="00703574"/>
    <w:rsid w:val="00731874"/>
    <w:rsid w:val="00766C4B"/>
    <w:rsid w:val="00772714"/>
    <w:rsid w:val="0079045D"/>
    <w:rsid w:val="00796718"/>
    <w:rsid w:val="007B6847"/>
    <w:rsid w:val="007E2D0B"/>
    <w:rsid w:val="00823D2C"/>
    <w:rsid w:val="0088450F"/>
    <w:rsid w:val="008B6C23"/>
    <w:rsid w:val="00916FE1"/>
    <w:rsid w:val="00931907"/>
    <w:rsid w:val="0094210C"/>
    <w:rsid w:val="00965985"/>
    <w:rsid w:val="009960AC"/>
    <w:rsid w:val="009B60A5"/>
    <w:rsid w:val="009C51D6"/>
    <w:rsid w:val="00A25F43"/>
    <w:rsid w:val="00A3581D"/>
    <w:rsid w:val="00A506A9"/>
    <w:rsid w:val="00A67030"/>
    <w:rsid w:val="00A7162E"/>
    <w:rsid w:val="00A77BA6"/>
    <w:rsid w:val="00AA5B93"/>
    <w:rsid w:val="00AD3FF3"/>
    <w:rsid w:val="00AE04F4"/>
    <w:rsid w:val="00B00CA3"/>
    <w:rsid w:val="00B3247A"/>
    <w:rsid w:val="00BA5876"/>
    <w:rsid w:val="00BA79A5"/>
    <w:rsid w:val="00BD69DF"/>
    <w:rsid w:val="00BE2DA4"/>
    <w:rsid w:val="00BE5539"/>
    <w:rsid w:val="00C30851"/>
    <w:rsid w:val="00C46403"/>
    <w:rsid w:val="00C52992"/>
    <w:rsid w:val="00CA464D"/>
    <w:rsid w:val="00D25D9B"/>
    <w:rsid w:val="00D3714B"/>
    <w:rsid w:val="00D50531"/>
    <w:rsid w:val="00D867EB"/>
    <w:rsid w:val="00D93F86"/>
    <w:rsid w:val="00DD278B"/>
    <w:rsid w:val="00DE4C35"/>
    <w:rsid w:val="00DF3B3C"/>
    <w:rsid w:val="00E065F7"/>
    <w:rsid w:val="00E10323"/>
    <w:rsid w:val="00E1274D"/>
    <w:rsid w:val="00E12CCF"/>
    <w:rsid w:val="00E40D19"/>
    <w:rsid w:val="00E828FE"/>
    <w:rsid w:val="00EC79D3"/>
    <w:rsid w:val="00F00C33"/>
    <w:rsid w:val="00F276E1"/>
    <w:rsid w:val="00F523E4"/>
    <w:rsid w:val="00F924E0"/>
    <w:rsid w:val="00FB7E04"/>
    <w:rsid w:val="00FD5697"/>
    <w:rsid w:val="00FE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F67A6"/>
  <w15:chartTrackingRefBased/>
  <w15:docId w15:val="{12E6DB44-3DEA-4F76-8916-2B0F5114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6B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UZ" w:eastAsia="ru-RU"/>
    </w:rPr>
  </w:style>
  <w:style w:type="paragraph" w:styleId="2">
    <w:name w:val="heading 2"/>
    <w:basedOn w:val="a"/>
    <w:link w:val="20"/>
    <w:uiPriority w:val="9"/>
    <w:qFormat/>
    <w:rsid w:val="000D6B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64E0"/>
  </w:style>
  <w:style w:type="paragraph" w:styleId="a5">
    <w:name w:val="footer"/>
    <w:basedOn w:val="a"/>
    <w:link w:val="a6"/>
    <w:uiPriority w:val="99"/>
    <w:unhideWhenUsed/>
    <w:rsid w:val="0017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64E0"/>
  </w:style>
  <w:style w:type="character" w:styleId="a7">
    <w:name w:val="Hyperlink"/>
    <w:basedOn w:val="a0"/>
    <w:uiPriority w:val="99"/>
    <w:unhideWhenUsed/>
    <w:rsid w:val="003A2D5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6BD8"/>
    <w:rPr>
      <w:rFonts w:ascii="Times New Roman" w:eastAsia="Times New Roman" w:hAnsi="Times New Roman" w:cs="Times New Roman"/>
      <w:b/>
      <w:bCs/>
      <w:kern w:val="36"/>
      <w:sz w:val="48"/>
      <w:szCs w:val="48"/>
      <w:lang w:val="ru-UZ" w:eastAsia="ru-RU"/>
    </w:rPr>
  </w:style>
  <w:style w:type="character" w:customStyle="1" w:styleId="20">
    <w:name w:val="Заголовок 2 Знак"/>
    <w:basedOn w:val="a0"/>
    <w:link w:val="2"/>
    <w:uiPriority w:val="9"/>
    <w:rsid w:val="000D6BD8"/>
    <w:rPr>
      <w:rFonts w:ascii="Times New Roman" w:eastAsia="Times New Roman" w:hAnsi="Times New Roman" w:cs="Times New Roman"/>
      <w:b/>
      <w:bCs/>
      <w:sz w:val="36"/>
      <w:szCs w:val="36"/>
      <w:lang w:val="ru-UZ" w:eastAsia="ru-RU"/>
    </w:rPr>
  </w:style>
  <w:style w:type="paragraph" w:styleId="a8">
    <w:name w:val="Normal (Web)"/>
    <w:basedOn w:val="a"/>
    <w:uiPriority w:val="99"/>
    <w:semiHidden/>
    <w:unhideWhenUsed/>
    <w:rsid w:val="000D6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Z" w:eastAsia="ru-RU"/>
    </w:rPr>
  </w:style>
  <w:style w:type="character" w:styleId="a9">
    <w:name w:val="Strong"/>
    <w:basedOn w:val="a0"/>
    <w:uiPriority w:val="22"/>
    <w:qFormat/>
    <w:rsid w:val="000D6BD8"/>
    <w:rPr>
      <w:b/>
      <w:bCs/>
    </w:rPr>
  </w:style>
  <w:style w:type="paragraph" w:styleId="aa">
    <w:name w:val="List Paragraph"/>
    <w:basedOn w:val="a"/>
    <w:uiPriority w:val="34"/>
    <w:qFormat/>
    <w:rsid w:val="000D6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d.u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d.u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Abbos Madmurotov</cp:lastModifiedBy>
  <cp:revision>101</cp:revision>
  <dcterms:created xsi:type="dcterms:W3CDTF">2016-09-27T06:08:00Z</dcterms:created>
  <dcterms:modified xsi:type="dcterms:W3CDTF">2026-09-10T11:00:00Z</dcterms:modified>
</cp:coreProperties>
</file>